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滨州医学院固定资产信息登记表</w:t>
      </w:r>
    </w:p>
    <w:p>
      <w:pPr>
        <w:ind w:firstLine="735" w:firstLineChars="35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资产编号：     　　　　　　　　　　　　　　　　　　资产分类号：</w:t>
      </w:r>
    </w:p>
    <w:tbl>
      <w:tblPr>
        <w:tblStyle w:val="3"/>
        <w:tblW w:w="96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666"/>
        <w:gridCol w:w="1466"/>
        <w:gridCol w:w="909"/>
        <w:gridCol w:w="464"/>
        <w:gridCol w:w="1009"/>
        <w:gridCol w:w="1137"/>
        <w:gridCol w:w="1269"/>
        <w:gridCol w:w="1096"/>
        <w:gridCol w:w="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21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部门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373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科室</w:t>
            </w:r>
          </w:p>
        </w:tc>
        <w:tc>
          <w:tcPr>
            <w:tcW w:w="2146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使用人</w:t>
            </w:r>
          </w:p>
        </w:tc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21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ind w:left="42" w:leftChars="20" w:right="42" w:rightChars="20"/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资产名称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373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ind w:left="42" w:leftChars="20" w:right="42" w:rightChars="20"/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品牌</w:t>
            </w:r>
          </w:p>
        </w:tc>
        <w:tc>
          <w:tcPr>
            <w:tcW w:w="2146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型号、规格</w:t>
            </w:r>
          </w:p>
        </w:tc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ind w:left="42" w:leftChars="20" w:right="42" w:rightChars="20"/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出厂编号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373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ind w:left="42" w:leftChars="20" w:right="42" w:rightChars="20"/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生产厂家</w:t>
            </w:r>
          </w:p>
        </w:tc>
        <w:tc>
          <w:tcPr>
            <w:tcW w:w="2146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出厂日期</w:t>
            </w:r>
          </w:p>
        </w:tc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ind w:left="42" w:leftChars="20" w:right="42" w:rightChars="20"/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销 售 商</w:t>
            </w:r>
          </w:p>
        </w:tc>
        <w:tc>
          <w:tcPr>
            <w:tcW w:w="3848" w:type="dxa"/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联系</w:t>
            </w: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人及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联系</w:t>
            </w: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电话</w:t>
            </w:r>
          </w:p>
        </w:tc>
        <w:tc>
          <w:tcPr>
            <w:tcW w:w="3255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ind w:left="42" w:leftChars="20" w:right="42" w:rightChars="2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合同号</w:t>
            </w:r>
          </w:p>
        </w:tc>
        <w:tc>
          <w:tcPr>
            <w:tcW w:w="3848" w:type="dxa"/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ind w:left="42" w:leftChars="20" w:right="42" w:rightChars="2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发票号</w:t>
            </w:r>
          </w:p>
        </w:tc>
        <w:tc>
          <w:tcPr>
            <w:tcW w:w="3255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ind w:left="42" w:leftChars="20" w:right="42" w:rightChars="20"/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单价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373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ind w:left="42" w:leftChars="20" w:right="42" w:rightChars="20"/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数量/单位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ind w:left="42" w:leftChars="20" w:right="42" w:rightChars="20"/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总价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ind w:left="42" w:leftChars="20" w:right="42" w:rightChars="20"/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国别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ind w:left="42" w:leftChars="20" w:right="42" w:rightChars="20"/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购置日期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373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ind w:left="42" w:leftChars="20" w:right="42" w:rightChars="20"/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</w:rPr>
              <w:t>货到日期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</w:rPr>
              <w:t>验收日期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31"/>
                <w:tab w:val="center" w:pos="1015"/>
              </w:tabs>
              <w:jc w:val="left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</w:rPr>
              <w:tab/>
            </w:r>
          </w:p>
        </w:tc>
        <w:tc>
          <w:tcPr>
            <w:tcW w:w="109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tabs>
                <w:tab w:val="left" w:pos="431"/>
                <w:tab w:val="center" w:pos="1015"/>
              </w:tabs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质保期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31"/>
                <w:tab w:val="center" w:pos="1015"/>
              </w:tabs>
              <w:jc w:val="left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14605</wp:posOffset>
                      </wp:positionV>
                      <wp:extent cx="426085" cy="429069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930390" y="2205355"/>
                                <a:ext cx="426085" cy="4290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both"/>
                                    <w:rPr>
                                      <w:rFonts w:ascii="宋体" w:hAnsi="宋体" w:eastAsia="宋体" w:cs="宋体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6.35pt;margin-top:1.15pt;height:337.85pt;width:33.55pt;z-index:251659264;mso-width-relative:page;mso-height-relative:page;" filled="f" stroked="f" coordsize="21600,21600" o:gfxdata="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zlP902AAAAAgBAAAP&#10;AAAAAAAAAAEAIAAAACIAAABkcnMvZG93bnJldi54bWxQSwECFAAUAAAACACHTuJA8vfYuVECAACC&#10;BAAADgAAAAAAAAABACAAAAAnAQAAZHJzL2Uyb0RvYy54bWxQSwUGAAAAAAYABgBZAQAA6gUAAAAA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both"/>
                              <w:rPr>
                                <w:rFonts w:ascii="宋体" w:hAnsi="宋体" w:eastAsia="宋体" w:cs="宋体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ind w:left="42" w:leftChars="20" w:right="42" w:rightChars="20"/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采购人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373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ind w:left="42" w:leftChars="20" w:right="42" w:rightChars="20"/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经费来源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资产来源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使用方向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ind w:left="42" w:leftChars="20" w:right="42" w:rightChars="20"/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hd w:val="clear" w:color="auto" w:fill="E7E6E6" w:themeFill="background2"/>
              </w:rPr>
              <w:t>楼宇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373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ind w:left="42" w:leftChars="20" w:right="42" w:rightChars="20"/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楼　层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房间号</w:t>
            </w:r>
          </w:p>
        </w:tc>
        <w:tc>
          <w:tcPr>
            <w:tcW w:w="3255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附备件清单</w:t>
            </w:r>
          </w:p>
        </w:tc>
        <w:tc>
          <w:tcPr>
            <w:tcW w:w="66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编号</w:t>
            </w:r>
          </w:p>
        </w:tc>
        <w:tc>
          <w:tcPr>
            <w:tcW w:w="2375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名　　　称</w:t>
            </w: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规格型号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数量</w:t>
            </w:r>
          </w:p>
        </w:tc>
        <w:tc>
          <w:tcPr>
            <w:tcW w:w="2365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出厂编号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6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1</w:t>
            </w:r>
          </w:p>
        </w:tc>
        <w:tc>
          <w:tcPr>
            <w:tcW w:w="237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236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6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2</w:t>
            </w:r>
          </w:p>
        </w:tc>
        <w:tc>
          <w:tcPr>
            <w:tcW w:w="237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236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6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3</w:t>
            </w:r>
          </w:p>
        </w:tc>
        <w:tc>
          <w:tcPr>
            <w:tcW w:w="237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236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6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4</w:t>
            </w:r>
          </w:p>
        </w:tc>
        <w:tc>
          <w:tcPr>
            <w:tcW w:w="237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236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6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5</w:t>
            </w:r>
          </w:p>
        </w:tc>
        <w:tc>
          <w:tcPr>
            <w:tcW w:w="237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236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  <w:jc w:val="center"/>
        </w:trPr>
        <w:tc>
          <w:tcPr>
            <w:tcW w:w="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验收记录</w:t>
            </w:r>
          </w:p>
        </w:tc>
        <w:tc>
          <w:tcPr>
            <w:tcW w:w="8906" w:type="dxa"/>
            <w:gridSpan w:val="9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50"/>
              <w:ind w:left="42" w:leftChars="20"/>
              <w:rPr>
                <w:rFonts w:asciiTheme="majorEastAsia" w:hAnsiTheme="majorEastAsia" w:eastAsiaTheme="majorEastAsia" w:cstheme="majorEastAsia"/>
              </w:rPr>
            </w:pPr>
          </w:p>
          <w:p>
            <w:pPr>
              <w:ind w:left="42" w:leftChars="20"/>
              <w:jc w:val="center"/>
              <w:rPr>
                <w:rFonts w:asciiTheme="majorEastAsia" w:hAnsiTheme="majorEastAsia" w:eastAsiaTheme="majorEastAsia" w:cstheme="majorEastAsia"/>
              </w:rPr>
            </w:pPr>
          </w:p>
          <w:p>
            <w:pPr>
              <w:ind w:left="42" w:leftChars="20"/>
              <w:jc w:val="center"/>
              <w:rPr>
                <w:rFonts w:asciiTheme="majorEastAsia" w:hAnsiTheme="majorEastAsia" w:eastAsiaTheme="majorEastAsia" w:cstheme="majorEastAsia"/>
              </w:rPr>
            </w:pPr>
          </w:p>
          <w:p>
            <w:pPr>
              <w:ind w:left="42" w:leftChars="20"/>
              <w:jc w:val="center"/>
              <w:rPr>
                <w:rFonts w:asciiTheme="majorEastAsia" w:hAnsiTheme="majorEastAsia" w:eastAsiaTheme="majorEastAsia" w:cstheme="majorEastAsia"/>
              </w:rPr>
            </w:pPr>
          </w:p>
          <w:p>
            <w:pPr>
              <w:ind w:left="42" w:leftChars="20"/>
              <w:jc w:val="center"/>
              <w:rPr>
                <w:rFonts w:asciiTheme="majorEastAsia" w:hAnsiTheme="majorEastAsia" w:eastAsiaTheme="majorEastAsia" w:cstheme="majorEastAsia"/>
              </w:rPr>
            </w:pPr>
          </w:p>
          <w:p>
            <w:pPr>
              <w:ind w:left="42" w:leftChars="20"/>
              <w:jc w:val="center"/>
              <w:rPr>
                <w:rFonts w:asciiTheme="majorEastAsia" w:hAnsiTheme="majorEastAsia" w:eastAsiaTheme="majorEastAsia" w:cstheme="majorEastAsia"/>
              </w:rPr>
            </w:pPr>
          </w:p>
          <w:p>
            <w:pPr>
              <w:ind w:left="42" w:leftChars="20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使用人（签字）:</w:t>
            </w:r>
          </w:p>
          <w:p>
            <w:pPr>
              <w:ind w:left="42" w:leftChars="20"/>
              <w:jc w:val="center"/>
              <w:rPr>
                <w:rFonts w:asciiTheme="majorEastAsia" w:hAnsiTheme="majorEastAsia" w:eastAsiaTheme="majorEastAsia" w:cstheme="majorEastAsia"/>
              </w:rPr>
            </w:pPr>
          </w:p>
          <w:p>
            <w:pPr>
              <w:ind w:left="42" w:leftChars="20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使用单位负责人（签字）:               资产管理员（签字）: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</w:rPr>
      </w:pPr>
    </w:p>
    <w:p>
      <w:pPr>
        <w:ind w:left="630" w:hanging="630" w:hangingChars="300"/>
        <w:rPr>
          <w:rFonts w:hint="eastAsia"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</w:rPr>
        <w:t>注：1.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>此表格一式三份，一份交由资产管理处用于审核存档，一份用于财务报账，一份由学院、部门自己留存。</w:t>
      </w:r>
      <w:bookmarkStart w:id="0" w:name="_GoBack"/>
      <w:bookmarkEnd w:id="0"/>
    </w:p>
    <w:p>
      <w:pPr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　　2.登记人员需认真填写登记表，并对登记内容负责。</w:t>
      </w:r>
    </w:p>
    <w:p>
      <w:pPr>
        <w:ind w:firstLine="42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3.使用人、资产管理员、使用单位负责人，原则上不得代签，如有特殊情况需代签，需将代</w:t>
      </w:r>
    </w:p>
    <w:p>
      <w:pPr>
        <w:ind w:firstLine="42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　签人姓名、代签人手机号码、代签原因写在验收记录中。</w:t>
      </w:r>
    </w:p>
    <w:p>
      <w:pPr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　　4.表格填写应为部门、院系人员，不得找供应商、学生填写。</w:t>
      </w: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625D1"/>
    <w:rsid w:val="000302EB"/>
    <w:rsid w:val="0051233F"/>
    <w:rsid w:val="00566A22"/>
    <w:rsid w:val="00761455"/>
    <w:rsid w:val="00FF532B"/>
    <w:rsid w:val="03475C91"/>
    <w:rsid w:val="04702181"/>
    <w:rsid w:val="06BA0DA1"/>
    <w:rsid w:val="07B82AE7"/>
    <w:rsid w:val="10B82F46"/>
    <w:rsid w:val="129A063B"/>
    <w:rsid w:val="150902AF"/>
    <w:rsid w:val="18153C07"/>
    <w:rsid w:val="23CB6C7E"/>
    <w:rsid w:val="24766C3D"/>
    <w:rsid w:val="2BE776B9"/>
    <w:rsid w:val="2C544324"/>
    <w:rsid w:val="2DA625D1"/>
    <w:rsid w:val="365D5C52"/>
    <w:rsid w:val="3CB81C60"/>
    <w:rsid w:val="3CE156F8"/>
    <w:rsid w:val="4F4F28EF"/>
    <w:rsid w:val="6508049A"/>
    <w:rsid w:val="67E76583"/>
    <w:rsid w:val="6E684850"/>
    <w:rsid w:val="6ED43267"/>
    <w:rsid w:val="713C3656"/>
    <w:rsid w:val="73E44CCA"/>
    <w:rsid w:val="76736A9D"/>
    <w:rsid w:val="78391EC5"/>
    <w:rsid w:val="7B673A62"/>
    <w:rsid w:val="7DB2260C"/>
    <w:rsid w:val="7DCE02BA"/>
    <w:rsid w:val="7FA0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422</Characters>
  <Lines>3</Lines>
  <Paragraphs>1</Paragraphs>
  <TotalTime>22</TotalTime>
  <ScaleCrop>false</ScaleCrop>
  <LinksUpToDate>false</LinksUpToDate>
  <CharactersWithSpaces>495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2020-11-25T01:24:00Z</dcterms:created>
  <dc:creator>╰여왕╮</dc:creator>
  <cp:lastModifiedBy>admin</cp:lastModifiedBy>
  <cp:lastPrinted>2021-11-08T06:34:52Z</cp:lastPrinted>
  <dcterms:modified xsi:type="dcterms:W3CDTF">2021-11-08T06:38:59Z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37A659AA86E2425A8FBEA6A055FB1727</vt:lpwstr>
  </property>
</Properties>
</file>